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D0493D" w:rsidRPr="00D0493D" w:rsidTr="00D0493D">
        <w:trPr>
          <w:trHeight w:val="15"/>
          <w:tblCellSpacing w:w="15" w:type="dxa"/>
        </w:trPr>
        <w:tc>
          <w:tcPr>
            <w:tcW w:w="5000" w:type="pct"/>
            <w:vAlign w:val="center"/>
            <w:hideMark/>
          </w:tcPr>
          <w:p w:rsidR="00D0493D" w:rsidRPr="00D0493D" w:rsidRDefault="00D0493D" w:rsidP="00D0493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7623810" cy="1382395"/>
                  <wp:effectExtent l="0" t="0" r="0" b="8255"/>
                  <wp:docPr id="5" name="Afbeelding 5" descr="http://www.komloosduinen.nl/img/kom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omloosduinen.nl/img/kom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3810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93D" w:rsidRPr="00D0493D" w:rsidTr="00D0493D">
        <w:trPr>
          <w:trHeight w:val="765"/>
          <w:tblCellSpacing w:w="15" w:type="dxa"/>
        </w:trPr>
        <w:tc>
          <w:tcPr>
            <w:tcW w:w="5000" w:type="pct"/>
            <w:vAlign w:val="center"/>
            <w:hideMark/>
          </w:tcPr>
          <w:p w:rsidR="00D0493D" w:rsidRPr="00D0493D" w:rsidRDefault="00D0493D" w:rsidP="00D04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0493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/>
            </w:r>
          </w:p>
        </w:tc>
      </w:tr>
    </w:tbl>
    <w:p w:rsidR="00D0493D" w:rsidRPr="00D0493D" w:rsidRDefault="00D0493D" w:rsidP="00D0493D">
      <w:pPr>
        <w:spacing w:before="100" w:beforeAutospacing="1" w:after="240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Op deze pagina ziet u de ontwerpen voor de fontein die t/m woensdag 10 oktober 2012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in de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Loosduinse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Bibliotheek hangen en waarop alle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Loosduiners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hun stem uit kunnen brengen.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Na sluiting van de bibliotheek op woensdag 10 oktober worden de stemmen geteld en zal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het gekozen ontwerp in mozaïek uitgevoerd gaan worden.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Alle inwoners van Loosduinen hebben dan de mogelijkheid gehad om hun voorkeur uit te spreken.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Meeste stemmen gelden, dus als straks de fontein opnieuw bekleed is hebben alle bewoners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hun inbreng gehad over de aankleding van de fontein.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De fontein op het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Loosduinse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Hoofdplein zal met het gekozen ontwerp na 1 januari 2013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een nieuw aangezicht hebben.</w:t>
      </w:r>
    </w:p>
    <w:p w:rsidR="00D0493D" w:rsidRPr="00D0493D" w:rsidRDefault="00D0493D" w:rsidP="00D0493D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27" style="width:225.65pt;height:1.5pt" o:hrpct="500" o:hralign="center" o:hrstd="t" o:hr="t" fillcolor="#a0a0a0" stroked="f"/>
        </w:pict>
      </w:r>
    </w:p>
    <w:p w:rsidR="00D0493D" w:rsidRPr="00D0493D" w:rsidRDefault="00D0493D" w:rsidP="00D0493D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D0493D" w:rsidRPr="00D0493D" w:rsidRDefault="00D0493D" w:rsidP="00D0493D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Het ontwerp van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Alex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Harteveld, leerling groep 8, op de Ds. W.E. den Hertogschool.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De tekening heeft alle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Loosduinse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kenmerken in zich zoals: de kerk, de molen met de vlag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waarop het wapen van Loosduinen te zien is, de duinen, de tuinderijen, de kassen en de boten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met de veilingschuit op de voorgrond.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>
        <w:rPr>
          <w:rFonts w:ascii="Arial" w:eastAsia="Times New Roman" w:hAnsi="Arial" w:cs="Arial"/>
          <w:b/>
          <w:bCs/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7559675" cy="2679700"/>
            <wp:effectExtent l="0" t="0" r="3175" b="6350"/>
            <wp:docPr id="4" name="Afbeelding 4" descr="http://www.komloosduinen.nl/img/fonte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mloosduinen.nl/img/fontein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3D" w:rsidRPr="00D0493D" w:rsidRDefault="00D0493D" w:rsidP="00D0493D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29" style="width:225.65pt;height:1.5pt" o:hrpct="500" o:hralign="center" o:hrstd="t" o:hr="t" fillcolor="#a0a0a0" stroked="f"/>
        </w:pict>
      </w: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D0493D" w:rsidRPr="00D0493D" w:rsidRDefault="00D0493D" w:rsidP="00D0493D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Het 1e ontwerp van het Amsterdamse architectenbureau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Rijnboutt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Het is een bestaande schets van Loosduinen in de 17e eeuw.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>
        <w:rPr>
          <w:rFonts w:ascii="Arial" w:eastAsia="Times New Roman" w:hAnsi="Arial" w:cs="Arial"/>
          <w:b/>
          <w:bCs/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7517130" cy="5231130"/>
            <wp:effectExtent l="0" t="0" r="7620" b="7620"/>
            <wp:docPr id="3" name="Afbeelding 3" descr="http://www.komloosduinen.nl/img/fonte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omloosduinen.nl/img/fontein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523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31" style="width:225.65pt;height:1.5pt" o:hrpct="500" o:hralign="center" o:hrstd="t" o:hr="t" fillcolor="#a0a0a0" stroked="f"/>
        </w:pict>
      </w: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D0493D" w:rsidRPr="00D0493D" w:rsidRDefault="00D0493D" w:rsidP="00D0493D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Het 2e ontwerp van het Amsterdamse architectenbureau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Rijnboutt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Het is een schoolplaat van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Loosduinse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tuinderijen aan de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Monsterseweg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,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tegenover de ingang van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Ockenburgh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lastRenderedPageBreak/>
        <w:br/>
      </w:r>
      <w:r>
        <w:rPr>
          <w:rFonts w:ascii="Arial" w:eastAsia="Times New Roman" w:hAnsi="Arial" w:cs="Arial"/>
          <w:b/>
          <w:bCs/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7581265" cy="3806190"/>
            <wp:effectExtent l="0" t="0" r="635" b="3810"/>
            <wp:docPr id="2" name="Afbeelding 2" descr="http://www.komloosduinen.nl/img/fonte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omloosduinen.nl/img/fontein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33" style="width:225.65pt;height:1.5pt" o:hrpct="500" o:hralign="center" o:hrstd="t" o:hr="t" fillcolor="#a0a0a0" stroked="f"/>
        </w:pict>
      </w: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D0493D" w:rsidRPr="00D0493D" w:rsidRDefault="00D0493D" w:rsidP="00D0493D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lastRenderedPageBreak/>
        <w:t xml:space="preserve">Het 3e ontwerp van het Amsterdamse architectenbureau </w:t>
      </w:r>
      <w:proofErr w:type="spellStart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Rijnboutt</w:t>
      </w:r>
      <w:proofErr w:type="spellEnd"/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is een modern ontwerp.</w:t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>
        <w:rPr>
          <w:rFonts w:ascii="Arial" w:eastAsia="Times New Roman" w:hAnsi="Arial" w:cs="Arial"/>
          <w:b/>
          <w:bCs/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7613015" cy="3816985"/>
            <wp:effectExtent l="0" t="0" r="6985" b="0"/>
            <wp:docPr id="1" name="Afbeelding 1" descr="http://www.komloosduinen.nl/img/fontei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omloosduinen.nl/img/fontein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01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35" style="width:225.65pt;height:1.5pt" o:hrpct="500" o:hralign="center" o:hrstd="t" o:hr="t" fillcolor="#a0a0a0" stroked="f"/>
        </w:pict>
      </w:r>
    </w:p>
    <w:p w:rsidR="00D0493D" w:rsidRPr="00D0493D" w:rsidRDefault="00D0493D" w:rsidP="00D0493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D0493D" w:rsidRPr="00D0493D" w:rsidRDefault="00D0493D" w:rsidP="00D0493D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D0493D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Copyright © 2009 Koos Outshoorn</w:t>
      </w:r>
    </w:p>
    <w:p w:rsidR="00C6203C" w:rsidRDefault="00D0493D">
      <w:r w:rsidRPr="00D0493D">
        <w:t>http://www.komloosduinen.nl/fontein2012.html</w:t>
      </w:r>
      <w:bookmarkStart w:id="0" w:name="_GoBack"/>
      <w:bookmarkEnd w:id="0"/>
    </w:p>
    <w:sectPr w:rsidR="00C6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3D"/>
    <w:rsid w:val="00C6203C"/>
    <w:rsid w:val="00D0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5">
    <w:name w:val="heading 5"/>
    <w:basedOn w:val="Standaard"/>
    <w:link w:val="Kop5Char"/>
    <w:uiPriority w:val="9"/>
    <w:qFormat/>
    <w:rsid w:val="00D049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D0493D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D0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4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5">
    <w:name w:val="heading 5"/>
    <w:basedOn w:val="Standaard"/>
    <w:link w:val="Kop5Char"/>
    <w:uiPriority w:val="9"/>
    <w:qFormat/>
    <w:rsid w:val="00D049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D0493D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D0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4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Harteveld, L.</dc:creator>
  <cp:lastModifiedBy>Harteveld, L.</cp:lastModifiedBy>
  <cp:revision>1</cp:revision>
  <dcterms:created xsi:type="dcterms:W3CDTF">2013-04-20T18:43:00Z</dcterms:created>
  <dcterms:modified xsi:type="dcterms:W3CDTF">2013-04-20T18:44:00Z</dcterms:modified>
</cp:coreProperties>
</file>